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D4" w:rsidRPr="00007651" w:rsidRDefault="00705AD4" w:rsidP="000460AD">
      <w:pPr>
        <w:pStyle w:val="NormlWeb"/>
        <w:spacing w:before="0" w:beforeAutospacing="0" w:after="0" w:line="240" w:lineRule="auto"/>
        <w:jc w:val="both"/>
        <w:rPr>
          <w:lang w:val="sr-Cyrl-RS"/>
        </w:rPr>
      </w:pPr>
    </w:p>
    <w:p w:rsidR="000460AD" w:rsidRPr="00007651" w:rsidRDefault="00007651" w:rsidP="000460AD">
      <w:pPr>
        <w:pStyle w:val="NormlWeb"/>
        <w:spacing w:before="0" w:beforeAutospacing="0" w:after="0" w:line="240" w:lineRule="auto"/>
        <w:jc w:val="both"/>
        <w:rPr>
          <w:lang w:val="sr-Cyrl-RS"/>
        </w:rPr>
      </w:pPr>
      <w:r>
        <w:rPr>
          <w:lang w:val="sr-Cyrl-RS"/>
        </w:rPr>
        <w:t>На основу тачке 10</w:t>
      </w:r>
      <w:r w:rsidR="00705AD4" w:rsidRPr="00007651">
        <w:rPr>
          <w:lang w:val="sr-Cyrl-RS"/>
        </w:rPr>
        <w:t xml:space="preserve"> Програма пословања Јавног предузећа за комуналне услуге „Комуналац“ Кањижа за 2020. годину </w:t>
      </w:r>
      <w:r w:rsidR="000460AD" w:rsidRPr="00007651">
        <w:rPr>
          <w:lang w:val="sr-Cyrl-RS"/>
        </w:rPr>
        <w:t>(“Слу</w:t>
      </w:r>
      <w:r w:rsidR="00705AD4" w:rsidRPr="00007651">
        <w:rPr>
          <w:lang w:val="sr-Cyrl-RS"/>
        </w:rPr>
        <w:t>жбени лист општине Кањижа“  бр. 19/2019</w:t>
      </w:r>
      <w:r w:rsidR="000460AD" w:rsidRPr="00007651">
        <w:rPr>
          <w:lang w:val="sr-Cyrl-RS"/>
        </w:rPr>
        <w:t xml:space="preserve">) </w:t>
      </w:r>
      <w:r w:rsidR="00705AD4" w:rsidRPr="00007651">
        <w:rPr>
          <w:lang w:val="sr-Cyrl-RS"/>
        </w:rPr>
        <w:t>директор Јавног предузећа за комуналне услуге „Комуналац“ Кањижа Ервин Палфи</w:t>
      </w:r>
      <w:r w:rsidR="000460AD" w:rsidRPr="00007651">
        <w:rPr>
          <w:lang w:val="sr-Cyrl-RS"/>
        </w:rPr>
        <w:t xml:space="preserve">, дана          </w:t>
      </w:r>
      <w:r w:rsidR="00F45660" w:rsidRPr="00F45660">
        <w:rPr>
          <w:color w:val="000000" w:themeColor="text1"/>
        </w:rPr>
        <w:t xml:space="preserve">14. </w:t>
      </w:r>
      <w:r w:rsidR="00705AD4" w:rsidRPr="00F45660">
        <w:rPr>
          <w:color w:val="000000" w:themeColor="text1"/>
          <w:lang w:val="sr-Cyrl-RS"/>
        </w:rPr>
        <w:t xml:space="preserve"> фебруара 2020</w:t>
      </w:r>
      <w:r w:rsidR="000460AD" w:rsidRPr="00F45660">
        <w:rPr>
          <w:color w:val="000000" w:themeColor="text1"/>
          <w:lang w:val="sr-Cyrl-RS"/>
        </w:rPr>
        <w:t xml:space="preserve">. године  </w:t>
      </w:r>
      <w:r w:rsidR="000460AD" w:rsidRPr="00007651">
        <w:rPr>
          <w:lang w:val="sr-Cyrl-RS"/>
        </w:rPr>
        <w:t xml:space="preserve">објављује </w:t>
      </w:r>
    </w:p>
    <w:p w:rsidR="000460AD" w:rsidRPr="00007651" w:rsidRDefault="000460AD" w:rsidP="000460AD">
      <w:pPr>
        <w:pStyle w:val="NormlWeb"/>
        <w:spacing w:before="0" w:beforeAutospacing="0" w:after="0" w:line="240" w:lineRule="auto"/>
        <w:jc w:val="both"/>
        <w:rPr>
          <w:b/>
          <w:bCs/>
          <w:lang w:val="sr-Cyrl-RS"/>
        </w:rPr>
      </w:pPr>
    </w:p>
    <w:p w:rsidR="000460AD" w:rsidRPr="00007651" w:rsidRDefault="000460AD" w:rsidP="00705AD4">
      <w:pPr>
        <w:pStyle w:val="NormlWeb"/>
        <w:spacing w:before="0" w:beforeAutospacing="0" w:after="0" w:line="240" w:lineRule="auto"/>
        <w:jc w:val="center"/>
        <w:rPr>
          <w:b/>
          <w:bCs/>
          <w:lang w:val="sr-Cyrl-RS"/>
        </w:rPr>
      </w:pPr>
      <w:r w:rsidRPr="00007651">
        <w:rPr>
          <w:b/>
          <w:bCs/>
          <w:lang w:val="sr-Cyrl-RS"/>
        </w:rPr>
        <w:t xml:space="preserve">Ј  А  В  Н  О      </w:t>
      </w:r>
      <w:r w:rsidR="00007651">
        <w:rPr>
          <w:b/>
          <w:bCs/>
          <w:lang w:val="sr-Cyrl-RS"/>
        </w:rPr>
        <w:t>О</w:t>
      </w:r>
      <w:r w:rsidRPr="00007651">
        <w:rPr>
          <w:b/>
          <w:bCs/>
          <w:lang w:val="sr-Cyrl-RS"/>
        </w:rPr>
        <w:t xml:space="preserve">  Б  А  В  Е  Ш  Т  Е  Њ  Е</w:t>
      </w:r>
    </w:p>
    <w:p w:rsidR="00705AD4" w:rsidRPr="00007651" w:rsidRDefault="000460AD" w:rsidP="00705AD4">
      <w:pPr>
        <w:pStyle w:val="NormlWeb"/>
        <w:spacing w:before="0" w:beforeAutospacing="0" w:after="0" w:line="240" w:lineRule="auto"/>
        <w:jc w:val="center"/>
        <w:rPr>
          <w:lang w:val="sr-Cyrl-RS"/>
        </w:rPr>
      </w:pPr>
      <w:r w:rsidRPr="00007651">
        <w:rPr>
          <w:lang w:val="sr-Cyrl-RS"/>
        </w:rPr>
        <w:t xml:space="preserve">о максималним расположивим износима у </w:t>
      </w:r>
      <w:r w:rsidR="00705AD4" w:rsidRPr="00007651">
        <w:rPr>
          <w:lang w:val="sr-Cyrl-RS"/>
        </w:rPr>
        <w:t>Програму пословања Јавног предузећа за комуналне услуге „Комуналац“ Кањижа за 2020. годину</w:t>
      </w:r>
    </w:p>
    <w:p w:rsidR="000460AD" w:rsidRPr="00007651" w:rsidRDefault="000460AD" w:rsidP="00705AD4">
      <w:pPr>
        <w:pStyle w:val="NormlWeb"/>
        <w:spacing w:before="0" w:beforeAutospacing="0" w:after="0" w:line="240" w:lineRule="auto"/>
        <w:jc w:val="center"/>
        <w:rPr>
          <w:lang w:val="sr-Cyrl-RS"/>
        </w:rPr>
      </w:pPr>
      <w:r w:rsidRPr="00007651">
        <w:rPr>
          <w:lang w:val="sr-Cyrl-RS"/>
        </w:rPr>
        <w:t>за финансирање годишњих програма и финансирање посебних програма</w:t>
      </w:r>
    </w:p>
    <w:p w:rsidR="000460AD" w:rsidRPr="00007651" w:rsidRDefault="000460AD" w:rsidP="00705AD4">
      <w:pPr>
        <w:pStyle w:val="NormlWeb"/>
        <w:spacing w:before="0" w:beforeAutospacing="0" w:after="0" w:line="240" w:lineRule="auto"/>
        <w:jc w:val="center"/>
        <w:rPr>
          <w:lang w:val="sr-Cyrl-RS"/>
        </w:rPr>
      </w:pPr>
      <w:r w:rsidRPr="00007651">
        <w:rPr>
          <w:bCs/>
          <w:color w:val="000000"/>
          <w:lang w:val="sr-Cyrl-RS"/>
        </w:rPr>
        <w:t>за поједине области општег интереса у области спорта</w:t>
      </w:r>
      <w:r w:rsidRPr="00007651">
        <w:rPr>
          <w:lang w:val="sr-Cyrl-RS"/>
        </w:rPr>
        <w:t xml:space="preserve"> у 2020. години</w:t>
      </w:r>
    </w:p>
    <w:p w:rsidR="000460AD" w:rsidRPr="00007651" w:rsidRDefault="000460AD" w:rsidP="000460AD">
      <w:pPr>
        <w:pStyle w:val="NormlWeb"/>
        <w:spacing w:before="0" w:beforeAutospacing="0" w:after="0" w:line="240" w:lineRule="auto"/>
        <w:jc w:val="both"/>
        <w:rPr>
          <w:lang w:val="sr-Cyrl-RS"/>
        </w:rPr>
      </w:pPr>
    </w:p>
    <w:p w:rsidR="00D75012" w:rsidRPr="00007651" w:rsidRDefault="00D75012" w:rsidP="00D75012">
      <w:pPr>
        <w:jc w:val="center"/>
        <w:rPr>
          <w:b/>
          <w:lang w:val="sr-Cyrl-RS"/>
        </w:rPr>
      </w:pPr>
      <w:r w:rsidRPr="00007651">
        <w:rPr>
          <w:b/>
          <w:lang w:val="sr-Cyrl-RS"/>
        </w:rPr>
        <w:t>I</w:t>
      </w:r>
    </w:p>
    <w:p w:rsidR="000460AD" w:rsidRPr="00007651" w:rsidRDefault="000460AD" w:rsidP="00D75012">
      <w:pPr>
        <w:pStyle w:val="NormlWeb"/>
        <w:spacing w:before="0" w:beforeAutospacing="0" w:after="0" w:line="240" w:lineRule="auto"/>
        <w:jc w:val="center"/>
        <w:rPr>
          <w:lang w:val="sr-Cyrl-RS"/>
        </w:rPr>
      </w:pPr>
    </w:p>
    <w:p w:rsidR="000460AD" w:rsidRPr="00FA7790" w:rsidRDefault="00FA7790" w:rsidP="00FA7790">
      <w:pPr>
        <w:jc w:val="both"/>
        <w:rPr>
          <w:lang w:val="sr-Cyrl-RS"/>
        </w:rPr>
      </w:pPr>
      <w:r w:rsidRPr="00764C17">
        <w:rPr>
          <w:lang w:val="sr-Cyrl-RS"/>
        </w:rPr>
        <w:t>У</w:t>
      </w:r>
      <w:r>
        <w:rPr>
          <w:lang w:val="sr-Cyrl-RS"/>
        </w:rPr>
        <w:t xml:space="preserve"> Програму</w:t>
      </w:r>
      <w:r w:rsidR="00705AD4" w:rsidRPr="00007651">
        <w:rPr>
          <w:lang w:val="sr-Cyrl-RS"/>
        </w:rPr>
        <w:t xml:space="preserve"> пословања Јавног предузећа за комуналне услуге „Комуналац“ Кањижа за 2020. годину („Службени лист општине Кањижа“ бр.</w:t>
      </w:r>
      <w:r>
        <w:rPr>
          <w:lang w:val="sr-Cyrl-RS"/>
        </w:rPr>
        <w:t xml:space="preserve"> </w:t>
      </w:r>
      <w:r w:rsidR="00705AD4" w:rsidRPr="00007651">
        <w:rPr>
          <w:lang w:val="sr-Cyrl-RS"/>
        </w:rPr>
        <w:t>19/201</w:t>
      </w:r>
      <w:r w:rsidR="000460AD" w:rsidRPr="00007651">
        <w:rPr>
          <w:lang w:val="sr-Cyrl-RS"/>
        </w:rPr>
        <w:t xml:space="preserve">) </w:t>
      </w:r>
      <w:r w:rsidR="000460AD" w:rsidRPr="00007651">
        <w:rPr>
          <w:rFonts w:ascii="TimesNewRoman" w:hAnsi="TimesNewRoman" w:cs="TimesNewRoman"/>
          <w:sz w:val="23"/>
          <w:szCs w:val="23"/>
          <w:lang w:val="sr-Cyrl-RS"/>
        </w:rPr>
        <w:t xml:space="preserve">планирана су средства за </w:t>
      </w:r>
      <w:r w:rsidR="00D75012" w:rsidRPr="00007651">
        <w:rPr>
          <w:rFonts w:ascii="TimesNewRoman" w:hAnsi="TimesNewRoman" w:cs="TimesNewRoman"/>
          <w:sz w:val="23"/>
          <w:szCs w:val="23"/>
          <w:lang w:val="sr-Cyrl-RS"/>
        </w:rPr>
        <w:t>посебне намене СПОРТСКЕ АКТИВНОСТИ - у следећем износу</w:t>
      </w:r>
      <w:r w:rsidR="000460AD" w:rsidRPr="00007651">
        <w:rPr>
          <w:rFonts w:ascii="TimesNewRoman" w:hAnsi="TimesNewRoman" w:cs="TimesNewRoman"/>
          <w:sz w:val="23"/>
          <w:szCs w:val="23"/>
          <w:lang w:val="sr-Cyrl-RS"/>
        </w:rPr>
        <w:t xml:space="preserve">: </w:t>
      </w:r>
    </w:p>
    <w:p w:rsidR="000460AD" w:rsidRPr="00007651" w:rsidRDefault="000460AD" w:rsidP="00D75012">
      <w:pPr>
        <w:jc w:val="both"/>
        <w:rPr>
          <w:b/>
          <w:lang w:val="sr-Cyrl-RS"/>
        </w:rPr>
      </w:pPr>
    </w:p>
    <w:p w:rsidR="000460AD" w:rsidRPr="00007651" w:rsidRDefault="000460AD" w:rsidP="000460AD">
      <w:pPr>
        <w:ind w:left="360"/>
        <w:jc w:val="both"/>
        <w:rPr>
          <w:b/>
          <w:lang w:val="sr-Cyrl-RS"/>
        </w:rPr>
      </w:pPr>
      <w:r w:rsidRPr="00007651">
        <w:rPr>
          <w:lang w:val="sr-Cyrl-RS"/>
        </w:rPr>
        <w:t xml:space="preserve"> </w:t>
      </w:r>
      <w:r w:rsidR="00D75012" w:rsidRPr="00007651">
        <w:rPr>
          <w:b/>
          <w:lang w:val="sr-Cyrl-RS"/>
        </w:rPr>
        <w:t>Средства за посебне намене</w:t>
      </w:r>
      <w:r w:rsidRPr="00007651">
        <w:rPr>
          <w:lang w:val="sr-Cyrl-RS"/>
        </w:rPr>
        <w:t xml:space="preserve">      </w:t>
      </w:r>
      <w:r w:rsidR="00D75012" w:rsidRPr="00007651">
        <w:rPr>
          <w:b/>
          <w:lang w:val="sr-Cyrl-RS"/>
        </w:rPr>
        <w:t>50.</w:t>
      </w:r>
      <w:r w:rsidRPr="00007651">
        <w:rPr>
          <w:b/>
          <w:lang w:val="sr-Cyrl-RS"/>
        </w:rPr>
        <w:t>000,00</w:t>
      </w:r>
      <w:r w:rsidR="00D75012" w:rsidRPr="00007651">
        <w:rPr>
          <w:b/>
          <w:lang w:val="sr-Cyrl-RS"/>
        </w:rPr>
        <w:t xml:space="preserve"> динара</w:t>
      </w:r>
    </w:p>
    <w:p w:rsidR="000460AD" w:rsidRPr="00007651" w:rsidRDefault="000460AD" w:rsidP="000460AD">
      <w:pPr>
        <w:jc w:val="both"/>
        <w:rPr>
          <w:b/>
          <w:lang w:val="sr-Cyrl-RS"/>
        </w:rPr>
      </w:pPr>
      <w:r w:rsidRPr="00007651">
        <w:rPr>
          <w:lang w:val="sr-Cyrl-RS"/>
        </w:rPr>
        <w:t xml:space="preserve">                  </w:t>
      </w:r>
    </w:p>
    <w:p w:rsidR="000460AD" w:rsidRPr="00007651" w:rsidRDefault="000460AD" w:rsidP="00D75012">
      <w:pPr>
        <w:jc w:val="center"/>
        <w:rPr>
          <w:b/>
          <w:lang w:val="sr-Cyrl-RS"/>
        </w:rPr>
      </w:pPr>
      <w:r w:rsidRPr="00007651">
        <w:rPr>
          <w:b/>
          <w:lang w:val="sr-Cyrl-RS"/>
        </w:rPr>
        <w:t>II</w:t>
      </w:r>
    </w:p>
    <w:p w:rsidR="00D75012" w:rsidRPr="00007651" w:rsidRDefault="00D75012" w:rsidP="00D75012">
      <w:pPr>
        <w:jc w:val="center"/>
        <w:rPr>
          <w:b/>
          <w:lang w:val="sr-Cyrl-RS"/>
        </w:rPr>
      </w:pPr>
    </w:p>
    <w:p w:rsidR="000460AD" w:rsidRPr="00007651" w:rsidRDefault="000460AD" w:rsidP="00D75012">
      <w:pPr>
        <w:jc w:val="both"/>
        <w:rPr>
          <w:bCs/>
          <w:lang w:val="sr-Cyrl-RS"/>
        </w:rPr>
      </w:pPr>
      <w:r w:rsidRPr="00007651">
        <w:rPr>
          <w:lang w:val="sr-Cyrl-RS"/>
        </w:rPr>
        <w:t xml:space="preserve">Спортске организације и заинтересовани субјекти у области спорта могу поднети пријаве за суфинансирање годишњих програма </w:t>
      </w:r>
      <w:r w:rsidR="00D75012" w:rsidRPr="00007651">
        <w:rPr>
          <w:lang w:val="sr-Cyrl-RS"/>
        </w:rPr>
        <w:t xml:space="preserve">Јавном предузећу за комуналне услуге „Комуналац“ Кањижа </w:t>
      </w:r>
      <w:r w:rsidRPr="00007651">
        <w:rPr>
          <w:lang w:val="sr-Cyrl-RS"/>
        </w:rPr>
        <w:t xml:space="preserve">до </w:t>
      </w:r>
      <w:r w:rsidR="00F45660">
        <w:rPr>
          <w:color w:val="000000" w:themeColor="text1"/>
        </w:rPr>
        <w:t>21.</w:t>
      </w:r>
      <w:r w:rsidR="00D75012" w:rsidRPr="00F45660">
        <w:rPr>
          <w:color w:val="000000" w:themeColor="text1"/>
          <w:lang w:val="sr-Cyrl-RS"/>
        </w:rPr>
        <w:t xml:space="preserve"> фебруара</w:t>
      </w:r>
      <w:r w:rsidRPr="00F45660">
        <w:rPr>
          <w:color w:val="000000" w:themeColor="text1"/>
          <w:lang w:val="sr-Cyrl-RS"/>
        </w:rPr>
        <w:t xml:space="preserve"> 2020. године</w:t>
      </w:r>
      <w:r w:rsidR="00815C31">
        <w:rPr>
          <w:color w:val="000000" w:themeColor="text1"/>
        </w:rPr>
        <w:t xml:space="preserve"> </w:t>
      </w:r>
      <w:r w:rsidR="00815C31">
        <w:rPr>
          <w:color w:val="000000" w:themeColor="text1"/>
          <w:lang w:val="sr-Cyrl-RS"/>
        </w:rPr>
        <w:t>односно до расподеле средстава</w:t>
      </w:r>
      <w:bookmarkStart w:id="0" w:name="_GoBack"/>
      <w:bookmarkEnd w:id="0"/>
      <w:r w:rsidRPr="00F45660">
        <w:rPr>
          <w:color w:val="000000" w:themeColor="text1"/>
          <w:lang w:val="sr-Cyrl-RS"/>
        </w:rPr>
        <w:t xml:space="preserve"> </w:t>
      </w:r>
      <w:r w:rsidRPr="00007651">
        <w:rPr>
          <w:lang w:val="sr-Cyrl-RS"/>
        </w:rPr>
        <w:t xml:space="preserve">путем образаца и друге потребне документације </w:t>
      </w:r>
      <w:r w:rsidRPr="00007651">
        <w:rPr>
          <w:bCs/>
          <w:lang w:val="sr-Cyrl-RS"/>
        </w:rPr>
        <w:t>који се објављује у прилогу овог Јавног обавештења</w:t>
      </w:r>
      <w:r w:rsidR="00305705" w:rsidRPr="00007651">
        <w:rPr>
          <w:bCs/>
          <w:lang w:val="sr-Cyrl-RS"/>
        </w:rPr>
        <w:t>.</w:t>
      </w:r>
    </w:p>
    <w:p w:rsidR="000460AD" w:rsidRPr="00007651" w:rsidRDefault="000460AD" w:rsidP="000460AD">
      <w:pPr>
        <w:jc w:val="both"/>
        <w:rPr>
          <w:bCs/>
          <w:lang w:val="sr-Cyrl-RS"/>
        </w:rPr>
      </w:pPr>
    </w:p>
    <w:p w:rsidR="000460AD" w:rsidRPr="00007651" w:rsidRDefault="000460AD" w:rsidP="000460AD">
      <w:pPr>
        <w:ind w:left="360"/>
        <w:jc w:val="both"/>
        <w:rPr>
          <w:bCs/>
          <w:lang w:val="sr-Cyrl-RS"/>
        </w:rPr>
      </w:pPr>
    </w:p>
    <w:p w:rsidR="000460AD" w:rsidRPr="00007651" w:rsidRDefault="000460AD" w:rsidP="00305705">
      <w:pPr>
        <w:jc w:val="center"/>
        <w:rPr>
          <w:lang w:val="sr-Cyrl-RS"/>
        </w:rPr>
      </w:pPr>
      <w:r w:rsidRPr="00007651">
        <w:rPr>
          <w:b/>
          <w:bCs/>
          <w:lang w:val="sr-Cyrl-RS"/>
        </w:rPr>
        <w:t>III</w:t>
      </w:r>
    </w:p>
    <w:p w:rsidR="000460AD" w:rsidRDefault="00305705" w:rsidP="003832DD">
      <w:pPr>
        <w:jc w:val="both"/>
      </w:pPr>
      <w:r w:rsidRPr="00007651">
        <w:rPr>
          <w:lang w:val="sr-Cyrl-RS"/>
        </w:rPr>
        <w:t>Овлашћено лице из</w:t>
      </w:r>
      <w:r w:rsidR="000460AD" w:rsidRPr="00007651">
        <w:rPr>
          <w:lang w:val="sr-Cyrl-RS"/>
        </w:rPr>
        <w:t xml:space="preserve"> </w:t>
      </w:r>
      <w:r w:rsidRPr="00007651">
        <w:rPr>
          <w:lang w:val="sr-Cyrl-RS"/>
        </w:rPr>
        <w:t xml:space="preserve">Јавног предузећа за комуналне услуге „Комуналац“ Кањижа </w:t>
      </w:r>
      <w:r w:rsidR="000460AD" w:rsidRPr="00007651">
        <w:rPr>
          <w:lang w:val="sr-Cyrl-RS"/>
        </w:rPr>
        <w:t xml:space="preserve">је у обавези да разматра приспеле предлоге организација у области спорта, утврђује коначне предлоге годишњих програма који би се финансирали из </w:t>
      </w:r>
      <w:r w:rsidR="00640E0F" w:rsidRPr="00007651">
        <w:rPr>
          <w:lang w:val="sr-Cyrl-RS"/>
        </w:rPr>
        <w:t>Плана</w:t>
      </w:r>
      <w:r w:rsidR="000460AD" w:rsidRPr="00007651">
        <w:rPr>
          <w:lang w:val="sr-Cyrl-RS"/>
        </w:rPr>
        <w:t xml:space="preserve">, врши ревизију предлога и обрасца предлога програма и </w:t>
      </w:r>
      <w:r w:rsidR="00640E0F" w:rsidRPr="00007651">
        <w:rPr>
          <w:lang w:val="sr-Cyrl-RS"/>
        </w:rPr>
        <w:t>доноси коначну одлуку о до</w:t>
      </w:r>
      <w:r w:rsidR="00B443E9" w:rsidRPr="00007651">
        <w:rPr>
          <w:lang w:val="sr-Cyrl-RS"/>
        </w:rPr>
        <w:t>дељивању средстава.</w:t>
      </w:r>
    </w:p>
    <w:p w:rsidR="003832DD" w:rsidRPr="003832DD" w:rsidRDefault="003832DD" w:rsidP="003832DD">
      <w:pPr>
        <w:jc w:val="both"/>
      </w:pPr>
    </w:p>
    <w:p w:rsidR="000460AD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  <w:t>Директор јавног предузећа</w:t>
      </w:r>
    </w:p>
    <w:p w:rsidR="00FC4F9C" w:rsidRPr="00007651" w:rsidRDefault="00FC4F9C" w:rsidP="00FC4F9C">
      <w:pPr>
        <w:jc w:val="both"/>
        <w:rPr>
          <w:lang w:val="sr-Cyrl-RS"/>
        </w:rPr>
      </w:pPr>
    </w:p>
    <w:p w:rsidR="00FC4F9C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</w:r>
      <w:r w:rsidRPr="00007651">
        <w:rPr>
          <w:lang w:val="sr-Cyrl-RS"/>
        </w:rPr>
        <w:tab/>
        <w:t>Ервин Палфи</w:t>
      </w:r>
    </w:p>
    <w:p w:rsidR="00FC4F9C" w:rsidRPr="00007651" w:rsidRDefault="00FC4F9C" w:rsidP="00FC4F9C">
      <w:pPr>
        <w:jc w:val="both"/>
        <w:rPr>
          <w:lang w:val="sr-Cyrl-RS"/>
        </w:rPr>
      </w:pPr>
    </w:p>
    <w:p w:rsidR="00FC4F9C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 xml:space="preserve">Јавно предузеће за комуналне услуге </w:t>
      </w:r>
    </w:p>
    <w:p w:rsidR="00FC4F9C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>„Комуналац“ Кањижа</w:t>
      </w:r>
    </w:p>
    <w:p w:rsidR="00FC4F9C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>Број:</w:t>
      </w:r>
      <w:r w:rsidR="00CE1BE4">
        <w:rPr>
          <w:lang w:val="sr-Cyrl-RS"/>
        </w:rPr>
        <w:t xml:space="preserve"> 121-1-33.1/2020-ОПШ</w:t>
      </w:r>
    </w:p>
    <w:p w:rsidR="00FC4F9C" w:rsidRPr="00007651" w:rsidRDefault="00F45660" w:rsidP="00FC4F9C">
      <w:pPr>
        <w:jc w:val="both"/>
        <w:rPr>
          <w:lang w:val="sr-Cyrl-RS"/>
        </w:rPr>
      </w:pPr>
      <w:r>
        <w:rPr>
          <w:lang w:val="sr-Cyrl-RS"/>
        </w:rPr>
        <w:t xml:space="preserve">Дана: </w:t>
      </w:r>
      <w:r>
        <w:t>14.</w:t>
      </w:r>
      <w:r w:rsidR="00FC4F9C" w:rsidRPr="00007651">
        <w:rPr>
          <w:lang w:val="sr-Cyrl-RS"/>
        </w:rPr>
        <w:t xml:space="preserve"> фебруара 2020. године</w:t>
      </w:r>
    </w:p>
    <w:p w:rsidR="00FC4F9C" w:rsidRPr="00007651" w:rsidRDefault="00FC4F9C" w:rsidP="00FC4F9C">
      <w:pPr>
        <w:jc w:val="both"/>
        <w:rPr>
          <w:lang w:val="sr-Cyrl-RS"/>
        </w:rPr>
      </w:pPr>
      <w:r w:rsidRPr="00007651">
        <w:rPr>
          <w:lang w:val="sr-Cyrl-RS"/>
        </w:rPr>
        <w:t>Кањижа</w:t>
      </w:r>
    </w:p>
    <w:p w:rsidR="00FC4F9C" w:rsidRPr="00007651" w:rsidRDefault="00FC4F9C" w:rsidP="00FC4F9C">
      <w:pPr>
        <w:jc w:val="both"/>
        <w:rPr>
          <w:lang w:val="sr-Cyrl-RS"/>
        </w:rPr>
      </w:pPr>
    </w:p>
    <w:p w:rsidR="000460AD" w:rsidRPr="00007651" w:rsidRDefault="000460AD" w:rsidP="000460AD">
      <w:pPr>
        <w:jc w:val="both"/>
        <w:rPr>
          <w:lang w:val="sr-Cyrl-RS"/>
        </w:rPr>
      </w:pPr>
    </w:p>
    <w:p w:rsidR="005D6D89" w:rsidRPr="00007651" w:rsidRDefault="005D6D89" w:rsidP="000460AD">
      <w:pPr>
        <w:jc w:val="both"/>
        <w:rPr>
          <w:lang w:val="sr-Cyrl-RS"/>
        </w:rPr>
      </w:pPr>
    </w:p>
    <w:p w:rsidR="005D6D89" w:rsidRPr="00007651" w:rsidRDefault="005D6D89" w:rsidP="000460AD">
      <w:pPr>
        <w:jc w:val="both"/>
        <w:rPr>
          <w:lang w:val="sr-Cyrl-RS"/>
        </w:rPr>
      </w:pPr>
    </w:p>
    <w:p w:rsidR="005D6D89" w:rsidRPr="00007651" w:rsidRDefault="005D6D89" w:rsidP="000460AD">
      <w:pPr>
        <w:jc w:val="both"/>
        <w:rPr>
          <w:lang w:val="sr-Cyrl-RS"/>
        </w:rPr>
      </w:pPr>
    </w:p>
    <w:p w:rsidR="005D6D89" w:rsidRPr="00007651" w:rsidRDefault="005D6D89" w:rsidP="000460AD">
      <w:pPr>
        <w:jc w:val="both"/>
        <w:rPr>
          <w:lang w:val="sr-Cyrl-RS"/>
        </w:rPr>
      </w:pPr>
    </w:p>
    <w:p w:rsidR="005D6D89" w:rsidRPr="00007651" w:rsidRDefault="005D6D89" w:rsidP="000460AD">
      <w:pPr>
        <w:jc w:val="both"/>
        <w:rPr>
          <w:lang w:val="sr-Cyrl-RS"/>
        </w:rPr>
      </w:pPr>
    </w:p>
    <w:p w:rsidR="005D6D89" w:rsidRPr="00007651" w:rsidRDefault="005D6D89" w:rsidP="005D6D89">
      <w:pPr>
        <w:tabs>
          <w:tab w:val="left" w:pos="3015"/>
        </w:tabs>
        <w:jc w:val="center"/>
        <w:rPr>
          <w:b/>
          <w:lang w:val="sr-Cyrl-RS"/>
        </w:rPr>
      </w:pPr>
      <w:r w:rsidRPr="00007651">
        <w:rPr>
          <w:b/>
          <w:lang w:val="sr-Cyrl-RS"/>
        </w:rPr>
        <w:t xml:space="preserve"> </w:t>
      </w:r>
    </w:p>
    <w:p w:rsidR="005D6D89" w:rsidRPr="00007651" w:rsidRDefault="00BB4CE4" w:rsidP="00BB4CE4">
      <w:pPr>
        <w:tabs>
          <w:tab w:val="left" w:pos="3015"/>
        </w:tabs>
        <w:jc w:val="center"/>
        <w:rPr>
          <w:b/>
          <w:lang w:val="sr-Cyrl-RS"/>
        </w:rPr>
      </w:pPr>
      <w:r w:rsidRPr="00007651">
        <w:rPr>
          <w:b/>
          <w:lang w:val="sr-Cyrl-RS"/>
        </w:rPr>
        <w:t xml:space="preserve">ПРИЈАВА </w:t>
      </w:r>
    </w:p>
    <w:p w:rsidR="00163199" w:rsidRPr="00007651" w:rsidRDefault="00BB4CE4" w:rsidP="00FC4F9C">
      <w:pPr>
        <w:tabs>
          <w:tab w:val="left" w:pos="1425"/>
        </w:tabs>
        <w:jc w:val="center"/>
        <w:rPr>
          <w:lang w:val="sr-Cyrl-RS"/>
        </w:rPr>
      </w:pPr>
      <w:r w:rsidRPr="00007651">
        <w:rPr>
          <w:lang w:val="sr-Cyrl-RS"/>
        </w:rPr>
        <w:t>На јавно обавештење</w:t>
      </w:r>
      <w:r w:rsidR="00163199" w:rsidRPr="00007651">
        <w:rPr>
          <w:lang w:val="sr-Cyrl-RS"/>
        </w:rPr>
        <w:t xml:space="preserve"> Јавног предузећа за комуналне услуге „Комуналац“ Кањижа</w:t>
      </w:r>
      <w:r w:rsidRPr="00007651">
        <w:rPr>
          <w:lang w:val="sr-Cyrl-RS"/>
        </w:rPr>
        <w:t xml:space="preserve"> </w:t>
      </w:r>
      <w:r w:rsidR="005D6D89" w:rsidRPr="00007651">
        <w:rPr>
          <w:lang w:val="sr-Cyrl-RS"/>
        </w:rPr>
        <w:t xml:space="preserve"> за </w:t>
      </w:r>
      <w:r w:rsidR="00163199" w:rsidRPr="00007651">
        <w:rPr>
          <w:lang w:val="sr-Cyrl-RS"/>
        </w:rPr>
        <w:t>одобравање и финансирање ГОДИШЊЕГ и</w:t>
      </w:r>
      <w:r w:rsidR="00FC4F9C" w:rsidRPr="00007651">
        <w:rPr>
          <w:lang w:val="sr-Cyrl-RS"/>
        </w:rPr>
        <w:t>ли</w:t>
      </w:r>
      <w:r w:rsidR="00163199" w:rsidRPr="00007651">
        <w:rPr>
          <w:lang w:val="sr-Cyrl-RS"/>
        </w:rPr>
        <w:t xml:space="preserve"> ПОСЕБНОГ ПРОГРАМА којима се задовољавају потребе и интереси спортских </w:t>
      </w:r>
      <w:r w:rsidR="00007651" w:rsidRPr="00007651">
        <w:rPr>
          <w:lang w:val="sr-Cyrl-RS"/>
        </w:rPr>
        <w:t>организација</w:t>
      </w:r>
      <w:r w:rsidR="00163199" w:rsidRPr="00007651">
        <w:rPr>
          <w:lang w:val="sr-Cyrl-RS"/>
        </w:rPr>
        <w:t xml:space="preserve"> и  грађана у области спорта у општини Кањижа</w:t>
      </w:r>
    </w:p>
    <w:p w:rsidR="005D6D89" w:rsidRPr="00007651" w:rsidRDefault="005D6D89" w:rsidP="005D6D89">
      <w:pPr>
        <w:tabs>
          <w:tab w:val="left" w:pos="1425"/>
        </w:tabs>
        <w:jc w:val="center"/>
        <w:rPr>
          <w:b/>
          <w:lang w:val="sr-Cyrl-RS"/>
        </w:rPr>
      </w:pPr>
    </w:p>
    <w:p w:rsidR="00BB4CE4" w:rsidRPr="00007651" w:rsidRDefault="00BB4CE4" w:rsidP="005D6D89">
      <w:pPr>
        <w:tabs>
          <w:tab w:val="left" w:pos="1170"/>
        </w:tabs>
        <w:rPr>
          <w:lang w:val="sr-Cyrl-RS"/>
        </w:rPr>
      </w:pPr>
    </w:p>
    <w:p w:rsidR="00BB4CE4" w:rsidRPr="00007651" w:rsidRDefault="00BB4CE4" w:rsidP="005D6D89">
      <w:pPr>
        <w:tabs>
          <w:tab w:val="left" w:pos="1170"/>
        </w:tabs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9"/>
        <w:gridCol w:w="5987"/>
      </w:tblGrid>
      <w:tr w:rsidR="00163199" w:rsidRPr="00007651" w:rsidTr="00FA76A1">
        <w:trPr>
          <w:trHeight w:val="794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63199" w:rsidRPr="00007651" w:rsidRDefault="00163199" w:rsidP="00163199">
            <w:pPr>
              <w:jc w:val="center"/>
              <w:rPr>
                <w:b/>
                <w:lang w:val="sr-Cyrl-RS"/>
              </w:rPr>
            </w:pPr>
            <w:r w:rsidRPr="00007651">
              <w:rPr>
                <w:b/>
                <w:lang w:val="sr-Cyrl-RS"/>
              </w:rPr>
              <w:t>ОПШТИ ПОДАЦИ О ПОДНОСИОЦУ ЗАХТЕВА</w:t>
            </w:r>
          </w:p>
        </w:tc>
      </w:tr>
      <w:tr w:rsidR="00163199" w:rsidRPr="00007651" w:rsidTr="00163199">
        <w:trPr>
          <w:trHeight w:val="794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63199" w:rsidRPr="00007651" w:rsidRDefault="00163199" w:rsidP="009E0F60">
            <w:pPr>
              <w:rPr>
                <w:b/>
                <w:lang w:val="sr-Cyrl-RS"/>
              </w:rPr>
            </w:pPr>
            <w:r w:rsidRPr="00007651">
              <w:rPr>
                <w:b/>
                <w:lang w:val="sr-Cyrl-RS"/>
              </w:rPr>
              <w:t>Назив подносиоца захтева</w:t>
            </w:r>
          </w:p>
          <w:p w:rsidR="00163199" w:rsidRPr="00007651" w:rsidRDefault="00163199" w:rsidP="009E0F60">
            <w:pPr>
              <w:rPr>
                <w:b/>
                <w:lang w:val="sr-Cyrl-RS"/>
              </w:rPr>
            </w:pPr>
            <w:r w:rsidRPr="00007651">
              <w:rPr>
                <w:b/>
                <w:lang w:val="sr-Cyrl-RS"/>
              </w:rPr>
              <w:t>(носилац програма)</w:t>
            </w:r>
          </w:p>
        </w:tc>
        <w:tc>
          <w:tcPr>
            <w:tcW w:w="5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</w:p>
        </w:tc>
      </w:tr>
      <w:tr w:rsidR="00163199" w:rsidRPr="00007651" w:rsidTr="00163199">
        <w:trPr>
          <w:trHeight w:val="343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Место</w:t>
            </w:r>
          </w:p>
        </w:tc>
        <w:tc>
          <w:tcPr>
            <w:tcW w:w="5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</w:p>
          <w:p w:rsidR="00163199" w:rsidRPr="00007651" w:rsidRDefault="00163199" w:rsidP="009E0F60">
            <w:pPr>
              <w:rPr>
                <w:lang w:val="sr-Cyrl-RS"/>
              </w:rPr>
            </w:pPr>
          </w:p>
        </w:tc>
      </w:tr>
      <w:tr w:rsidR="00163199" w:rsidRPr="00007651" w:rsidTr="00163199">
        <w:trPr>
          <w:trHeight w:val="343"/>
        </w:trPr>
        <w:tc>
          <w:tcPr>
            <w:tcW w:w="3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Датум</w:t>
            </w:r>
          </w:p>
        </w:tc>
        <w:tc>
          <w:tcPr>
            <w:tcW w:w="5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</w:p>
          <w:p w:rsidR="00163199" w:rsidRPr="00007651" w:rsidRDefault="00163199" w:rsidP="009E0F60">
            <w:pPr>
              <w:rPr>
                <w:lang w:val="sr-Cyrl-RS"/>
              </w:rPr>
            </w:pPr>
          </w:p>
        </w:tc>
      </w:tr>
      <w:tr w:rsidR="00163199" w:rsidRPr="00007651" w:rsidTr="00163199">
        <w:trPr>
          <w:trHeight w:val="358"/>
        </w:trPr>
        <w:tc>
          <w:tcPr>
            <w:tcW w:w="3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Дел. бр.</w:t>
            </w:r>
          </w:p>
        </w:tc>
        <w:tc>
          <w:tcPr>
            <w:tcW w:w="5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199" w:rsidRPr="00007651" w:rsidRDefault="00163199" w:rsidP="009E0F60">
            <w:pPr>
              <w:rPr>
                <w:lang w:val="sr-Cyrl-RS"/>
              </w:rPr>
            </w:pPr>
          </w:p>
          <w:p w:rsidR="00163199" w:rsidRPr="00007651" w:rsidRDefault="00163199" w:rsidP="009E0F60">
            <w:pPr>
              <w:rPr>
                <w:lang w:val="sr-Cyrl-RS"/>
              </w:rPr>
            </w:pPr>
          </w:p>
        </w:tc>
      </w:tr>
    </w:tbl>
    <w:p w:rsidR="005D6D89" w:rsidRPr="00007651" w:rsidRDefault="005D6D89" w:rsidP="005D6D89">
      <w:pPr>
        <w:tabs>
          <w:tab w:val="left" w:pos="1170"/>
        </w:tabs>
        <w:rPr>
          <w:lang w:val="sr-Cyrl-RS"/>
        </w:rPr>
      </w:pPr>
    </w:p>
    <w:p w:rsidR="005D6D89" w:rsidRPr="00007651" w:rsidRDefault="005D6D89" w:rsidP="005D6D89">
      <w:pPr>
        <w:jc w:val="both"/>
        <w:rPr>
          <w:b/>
          <w:lang w:val="sr-Cyrl-RS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7"/>
        <w:gridCol w:w="6059"/>
      </w:tblGrid>
      <w:tr w:rsidR="005D6D89" w:rsidRPr="00007651" w:rsidTr="009E0F60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b/>
                <w:lang w:val="sr-Cyrl-RS"/>
              </w:rPr>
              <w:t xml:space="preserve"> </w:t>
            </w:r>
            <w:r w:rsidRPr="00007651">
              <w:rPr>
                <w:lang w:val="sr-Cyrl-RS"/>
              </w:rPr>
              <w:t xml:space="preserve">Место и датум пријема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Име и презиме лица одговорног за пријем захтева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 Деловодни број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</w:tbl>
    <w:p w:rsidR="005D6D89" w:rsidRPr="00007651" w:rsidRDefault="005D6D89" w:rsidP="005D6D89">
      <w:pPr>
        <w:jc w:val="both"/>
        <w:rPr>
          <w:lang w:val="sr-Cyrl-RS"/>
        </w:rPr>
      </w:pPr>
      <w:r w:rsidRPr="00007651">
        <w:rPr>
          <w:lang w:val="sr-Cyrl-RS"/>
        </w:rPr>
        <w:t>.</w:t>
      </w:r>
    </w:p>
    <w:p w:rsidR="005D6D89" w:rsidRPr="00007651" w:rsidRDefault="005D6D8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5D6D89" w:rsidRPr="00007651" w:rsidRDefault="005D6D8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p w:rsidR="00163199" w:rsidRPr="00007651" w:rsidRDefault="00163199" w:rsidP="005D6D89">
      <w:pPr>
        <w:tabs>
          <w:tab w:val="left" w:pos="7440"/>
        </w:tabs>
        <w:rPr>
          <w:b/>
          <w:u w:val="single"/>
          <w:lang w:val="sr-Cyrl-RS"/>
        </w:rPr>
      </w:pPr>
    </w:p>
    <w:tbl>
      <w:tblPr>
        <w:tblpPr w:leftFromText="180" w:rightFromText="180" w:vertAnchor="page" w:horzAnchor="margin" w:tblpY="2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63"/>
        <w:gridCol w:w="4807"/>
      </w:tblGrid>
      <w:tr w:rsidR="005D6D89" w:rsidRPr="00007651" w:rsidTr="009E0F60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b/>
                <w:bCs/>
                <w:lang w:val="sr-Cyrl-RS"/>
              </w:rPr>
            </w:pPr>
            <w:r w:rsidRPr="00007651">
              <w:rPr>
                <w:b/>
                <w:bCs/>
                <w:lang w:val="sr-Cyrl-RS"/>
              </w:rPr>
              <w:lastRenderedPageBreak/>
              <w:t>I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b/>
                <w:bCs/>
                <w:lang w:val="sr-Cyrl-RS"/>
              </w:rPr>
            </w:pPr>
            <w:r w:rsidRPr="00007651">
              <w:rPr>
                <w:b/>
                <w:bCs/>
                <w:lang w:val="sr-Cyrl-RS"/>
              </w:rPr>
              <w:t>ОПШТИ ПОДАЦИ О ПОДНОСИОЦУ ЗАХТЕВА</w:t>
            </w: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Назив  организације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Адреса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Општина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Телефон и факс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Е-mail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Wеb-site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Контакт особа и телефон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Име, презиме и функција лица овлашћеног за заступање (заступник)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ПИБ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575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Матични број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pStyle w:val="Cmsor4"/>
              <w:rPr>
                <w:szCs w:val="24"/>
                <w:lang w:val="sr-Cyrl-RS"/>
              </w:rPr>
            </w:pPr>
            <w:r w:rsidRPr="00007651">
              <w:rPr>
                <w:szCs w:val="24"/>
                <w:lang w:val="sr-Cyrl-RS"/>
              </w:rPr>
              <w:t>Број рачуна код Трезора НБ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611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Број текућег рачуна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Датум оснивања организације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Датум  и број решења регистрације у АПР (најновије)   и датум  усвајања Статута; копија Статута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Датум одржане задње Скупштине-копија записника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</w:tbl>
    <w:p w:rsidR="00163199" w:rsidRPr="00007651" w:rsidRDefault="00163199" w:rsidP="00163199">
      <w:pPr>
        <w:tabs>
          <w:tab w:val="left" w:pos="6705"/>
        </w:tabs>
        <w:rPr>
          <w:b/>
          <w:u w:val="single"/>
          <w:lang w:val="sr-Cyrl-RS"/>
        </w:rPr>
      </w:pPr>
    </w:p>
    <w:p w:rsidR="00FC4F9C" w:rsidRPr="00007651" w:rsidRDefault="00FC4F9C" w:rsidP="00FC4F9C">
      <w:pPr>
        <w:tabs>
          <w:tab w:val="left" w:pos="6705"/>
        </w:tabs>
        <w:ind w:left="7200"/>
        <w:rPr>
          <w:b/>
          <w:u w:val="single"/>
          <w:lang w:val="sr-Cyrl-RS"/>
        </w:rPr>
      </w:pPr>
      <w:r w:rsidRPr="00007651">
        <w:rPr>
          <w:b/>
          <w:u w:val="single"/>
          <w:lang w:val="sr-Cyrl-RS"/>
        </w:rPr>
        <w:t>Образац 1.</w:t>
      </w:r>
      <w:r w:rsidRPr="00007651">
        <w:rPr>
          <w:lang w:val="sr-Cyrl-RS"/>
        </w:rPr>
        <w:t xml:space="preserve">        </w:t>
      </w:r>
    </w:p>
    <w:p w:rsidR="00163199" w:rsidRPr="00007651" w:rsidRDefault="00163199" w:rsidP="00FC4F9C">
      <w:pPr>
        <w:tabs>
          <w:tab w:val="left" w:pos="6705"/>
        </w:tabs>
        <w:rPr>
          <w:b/>
          <w:u w:val="single"/>
          <w:lang w:val="sr-Cyrl-RS"/>
        </w:rPr>
      </w:pPr>
    </w:p>
    <w:p w:rsidR="005D6D89" w:rsidRPr="00007651" w:rsidRDefault="00163199" w:rsidP="005D6D89">
      <w:pPr>
        <w:tabs>
          <w:tab w:val="left" w:pos="6705"/>
        </w:tabs>
        <w:ind w:left="7200"/>
        <w:rPr>
          <w:b/>
          <w:u w:val="single"/>
          <w:lang w:val="sr-Cyrl-RS"/>
        </w:rPr>
      </w:pPr>
      <w:r w:rsidRPr="00007651">
        <w:rPr>
          <w:b/>
          <w:u w:val="single"/>
          <w:lang w:val="sr-Cyrl-RS"/>
        </w:rPr>
        <w:lastRenderedPageBreak/>
        <w:t xml:space="preserve">Образац </w:t>
      </w:r>
      <w:r w:rsidR="00FC4F9C" w:rsidRPr="00007651">
        <w:rPr>
          <w:b/>
          <w:u w:val="single"/>
          <w:lang w:val="sr-Cyrl-RS"/>
        </w:rPr>
        <w:t>2</w:t>
      </w:r>
      <w:r w:rsidR="005D6D89" w:rsidRPr="00007651">
        <w:rPr>
          <w:b/>
          <w:u w:val="single"/>
          <w:lang w:val="sr-Cyrl-RS"/>
        </w:rPr>
        <w:t>.</w:t>
      </w:r>
      <w:r w:rsidR="005D6D89" w:rsidRPr="00007651">
        <w:rPr>
          <w:lang w:val="sr-Cyrl-RS"/>
        </w:rPr>
        <w:t xml:space="preserve">        </w:t>
      </w:r>
    </w:p>
    <w:p w:rsidR="005D6D89" w:rsidRPr="00007651" w:rsidRDefault="005D6D89" w:rsidP="005D6D89">
      <w:pPr>
        <w:tabs>
          <w:tab w:val="left" w:pos="7440"/>
        </w:tabs>
        <w:jc w:val="right"/>
        <w:rPr>
          <w:lang w:val="sr-Cyrl-RS"/>
        </w:rPr>
      </w:pPr>
      <w:r w:rsidRPr="00007651">
        <w:rPr>
          <w:lang w:val="sr-Cyrl-RS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8"/>
        <w:gridCol w:w="4880"/>
      </w:tblGrid>
      <w:tr w:rsidR="005D6D89" w:rsidRPr="00007651" w:rsidTr="009E0F60">
        <w:trPr>
          <w:cantSplit/>
          <w:trHeight w:val="55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b/>
                <w:bCs/>
                <w:lang w:val="sr-Cyrl-RS"/>
              </w:rPr>
            </w:pPr>
            <w:r w:rsidRPr="00007651">
              <w:rPr>
                <w:b/>
                <w:lang w:val="sr-Cyrl-RS"/>
              </w:rPr>
              <w:t>II</w:t>
            </w:r>
          </w:p>
        </w:tc>
        <w:tc>
          <w:tcPr>
            <w:tcW w:w="9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b/>
                <w:bCs/>
                <w:lang w:val="sr-Cyrl-RS"/>
              </w:rPr>
            </w:pPr>
            <w:r w:rsidRPr="00007651">
              <w:rPr>
                <w:b/>
                <w:bCs/>
                <w:lang w:val="sr-Cyrl-RS"/>
              </w:rPr>
              <w:t>ОПШТИ ПОДАЦИ О ПРОГРАМУ</w:t>
            </w:r>
          </w:p>
        </w:tc>
      </w:tr>
      <w:tr w:rsidR="005D6D89" w:rsidRPr="00007651" w:rsidTr="009E0F60">
        <w:trPr>
          <w:trHeight w:val="8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Назив програма</w:t>
            </w:r>
          </w:p>
        </w:tc>
        <w:tc>
          <w:tcPr>
            <w:tcW w:w="4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70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Област потреба и интереса грађана у којој се остварује програм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27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Учесници у реализацији програма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Циљеви и очекивани резултати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Врста и садржина активности</w:t>
            </w:r>
          </w:p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(детаљно описати)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Време и место реализације програма-активности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D89" w:rsidRPr="00007651" w:rsidRDefault="005D6D89" w:rsidP="009E0F60">
            <w:pPr>
              <w:pStyle w:val="Cmsor4"/>
              <w:rPr>
                <w:bCs/>
                <w:szCs w:val="24"/>
                <w:lang w:val="sr-Cyrl-RS"/>
              </w:rPr>
            </w:pPr>
            <w:r w:rsidRPr="00007651">
              <w:rPr>
                <w:bCs/>
                <w:szCs w:val="24"/>
                <w:lang w:val="sr-Cyrl-RS"/>
              </w:rPr>
              <w:t xml:space="preserve">Лице које врши унутрашње оцењивање успешности- вредновања </w:t>
            </w:r>
            <w:r w:rsidR="007644DD" w:rsidRPr="007644DD">
              <w:rPr>
                <w:bCs/>
                <w:szCs w:val="24"/>
                <w:lang w:val="sr-Cyrl-RS"/>
              </w:rPr>
              <w:t>резултата</w:t>
            </w:r>
            <w:r w:rsidRPr="00007651">
              <w:rPr>
                <w:bCs/>
                <w:szCs w:val="24"/>
                <w:lang w:val="sr-Cyrl-RS"/>
              </w:rPr>
              <w:t xml:space="preserve"> програма</w:t>
            </w:r>
          </w:p>
          <w:p w:rsidR="005D6D89" w:rsidRPr="00007651" w:rsidRDefault="005D6D89" w:rsidP="009E0F60">
            <w:pPr>
              <w:rPr>
                <w:lang w:val="sr-Cyrl-RS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</w:tbl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40"/>
        <w:gridCol w:w="4860"/>
        <w:gridCol w:w="18"/>
      </w:tblGrid>
      <w:tr w:rsidR="005D6D89" w:rsidRPr="00007651" w:rsidTr="009E0F60">
        <w:trPr>
          <w:gridAfter w:val="1"/>
          <w:wAfter w:w="18" w:type="dxa"/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Начин унутрашњег праћења и контроле реализације програма и евалуације резултата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gridAfter w:val="1"/>
          <w:wAfter w:w="18" w:type="dxa"/>
          <w:trHeight w:val="170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>Динамички план употребе средстава (временски период када су потребна средства)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  <w:tr w:rsidR="005D6D89" w:rsidRPr="00007651" w:rsidTr="009E0F60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89" w:rsidRPr="00007651" w:rsidRDefault="005D6D89" w:rsidP="009E0F60">
            <w:pPr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Посебна напомена подносиоца програма </w:t>
            </w:r>
          </w:p>
          <w:p w:rsidR="005D6D89" w:rsidRPr="00007651" w:rsidRDefault="005D6D89" w:rsidP="009E0F60">
            <w:pPr>
              <w:rPr>
                <w:lang w:val="sr-Cyrl-RS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D89" w:rsidRPr="00007651" w:rsidRDefault="005D6D89" w:rsidP="009E0F60">
            <w:pPr>
              <w:jc w:val="center"/>
              <w:rPr>
                <w:lang w:val="sr-Cyrl-RS"/>
              </w:rPr>
            </w:pPr>
          </w:p>
        </w:tc>
      </w:tr>
    </w:tbl>
    <w:p w:rsidR="005D6D89" w:rsidRPr="00007651" w:rsidRDefault="005D6D89" w:rsidP="005D6D89">
      <w:pPr>
        <w:tabs>
          <w:tab w:val="left" w:pos="6525"/>
        </w:tabs>
        <w:rPr>
          <w:lang w:val="sr-Cyrl-RS"/>
        </w:rPr>
      </w:pPr>
    </w:p>
    <w:p w:rsidR="005D6D89" w:rsidRPr="00007651" w:rsidRDefault="005D6D89" w:rsidP="005D6D89">
      <w:pPr>
        <w:tabs>
          <w:tab w:val="left" w:pos="7440"/>
        </w:tabs>
        <w:rPr>
          <w:lang w:val="sr-Cyrl-RS"/>
        </w:rPr>
      </w:pPr>
      <w:r w:rsidRPr="00007651">
        <w:rPr>
          <w:lang w:val="sr-Cyrl-RS"/>
        </w:rPr>
        <w:t xml:space="preserve">                                                                                                       </w:t>
      </w:r>
    </w:p>
    <w:p w:rsidR="005D6D89" w:rsidRPr="00007651" w:rsidRDefault="005D6D89" w:rsidP="005D6D89">
      <w:pPr>
        <w:jc w:val="both"/>
        <w:rPr>
          <w:b/>
          <w:lang w:val="sr-Cyrl-RS"/>
        </w:rPr>
      </w:pPr>
    </w:p>
    <w:p w:rsidR="005D6D89" w:rsidRPr="00007651" w:rsidRDefault="005D6D89" w:rsidP="005D6D89">
      <w:pPr>
        <w:rPr>
          <w:b/>
          <w:lang w:val="sr-Cyrl-RS"/>
        </w:rPr>
      </w:pPr>
    </w:p>
    <w:p w:rsidR="005D6D89" w:rsidRPr="00007651" w:rsidRDefault="005D6D89" w:rsidP="005D6D89">
      <w:pPr>
        <w:rPr>
          <w:b/>
          <w:lang w:val="sr-Cyrl-RS"/>
        </w:rPr>
      </w:pPr>
    </w:p>
    <w:p w:rsidR="005D6D89" w:rsidRPr="00007651" w:rsidRDefault="005D6D89" w:rsidP="005D6D89">
      <w:pPr>
        <w:tabs>
          <w:tab w:val="left" w:pos="7770"/>
        </w:tabs>
        <w:rPr>
          <w:lang w:val="sr-Cyrl-RS"/>
        </w:rPr>
      </w:pPr>
    </w:p>
    <w:p w:rsidR="005D6D89" w:rsidRPr="00007651" w:rsidRDefault="00FC4F9C" w:rsidP="005D6D89">
      <w:pPr>
        <w:tabs>
          <w:tab w:val="left" w:pos="7770"/>
        </w:tabs>
        <w:ind w:left="7770"/>
        <w:rPr>
          <w:b/>
          <w:lang w:val="sr-Cyrl-RS"/>
        </w:rPr>
      </w:pPr>
      <w:r w:rsidRPr="00007651">
        <w:rPr>
          <w:b/>
          <w:u w:val="single"/>
          <w:lang w:val="sr-Cyrl-RS"/>
        </w:rPr>
        <w:t>Образац 3</w:t>
      </w:r>
      <w:r w:rsidR="005D6D89" w:rsidRPr="00007651">
        <w:rPr>
          <w:lang w:val="sr-Cyrl-RS"/>
        </w:rPr>
        <w:t>.</w:t>
      </w:r>
    </w:p>
    <w:p w:rsidR="005D6D89" w:rsidRPr="00007651" w:rsidRDefault="005D6D89" w:rsidP="005D6D89">
      <w:pPr>
        <w:tabs>
          <w:tab w:val="left" w:pos="7770"/>
        </w:tabs>
        <w:ind w:left="7770"/>
        <w:rPr>
          <w:lang w:val="sr-Cyrl-RS"/>
        </w:rPr>
      </w:pPr>
    </w:p>
    <w:p w:rsidR="005D6D89" w:rsidRPr="00007651" w:rsidRDefault="005D6D89" w:rsidP="005D6D89">
      <w:pPr>
        <w:jc w:val="center"/>
        <w:rPr>
          <w:b/>
          <w:lang w:val="sr-Cyrl-RS"/>
        </w:rPr>
      </w:pPr>
      <w:r w:rsidRPr="00007651">
        <w:rPr>
          <w:b/>
          <w:lang w:val="sr-Cyrl-RS"/>
        </w:rPr>
        <w:t xml:space="preserve">И З Ј А В Љ У Ј Е М </w:t>
      </w:r>
    </w:p>
    <w:p w:rsidR="005D6D89" w:rsidRPr="00007651" w:rsidRDefault="005D6D89" w:rsidP="005D6D89">
      <w:pPr>
        <w:jc w:val="center"/>
        <w:rPr>
          <w:lang w:val="sr-Cyrl-RS"/>
        </w:rPr>
      </w:pPr>
      <w:r w:rsidRPr="00007651">
        <w:rPr>
          <w:lang w:val="sr-Cyrl-RS"/>
        </w:rPr>
        <w:t>под пуном материјалном и кривичном одговорношћу у име подносиоца да су подаци наведени у захтеву тачни као и да  организација коју заступам испуњава законске  услове за одобрење и доделу средстава</w:t>
      </w:r>
    </w:p>
    <w:p w:rsidR="005D6D89" w:rsidRPr="00007651" w:rsidRDefault="005D6D89" w:rsidP="005D6D89">
      <w:pPr>
        <w:tabs>
          <w:tab w:val="left" w:pos="6525"/>
        </w:tabs>
        <w:rPr>
          <w:lang w:val="sr-Cyrl-RS"/>
        </w:rPr>
      </w:pPr>
    </w:p>
    <w:p w:rsidR="005D6D89" w:rsidRPr="00007651" w:rsidRDefault="005D6D89" w:rsidP="005D6D89">
      <w:pPr>
        <w:tabs>
          <w:tab w:val="left" w:pos="6525"/>
        </w:tabs>
        <w:rPr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2551"/>
      </w:tblGrid>
      <w:tr w:rsidR="005D6D89" w:rsidRPr="00007651" w:rsidTr="009E0F6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D6D89" w:rsidRPr="00007651" w:rsidRDefault="005D6D89" w:rsidP="009E0F60">
            <w:pPr>
              <w:tabs>
                <w:tab w:val="left" w:pos="150"/>
                <w:tab w:val="left" w:pos="6525"/>
              </w:tabs>
              <w:ind w:left="-28" w:firstLine="28"/>
              <w:rPr>
                <w:lang w:val="sr-Cyrl-RS"/>
              </w:rPr>
            </w:pPr>
            <w:r w:rsidRPr="00007651">
              <w:rPr>
                <w:lang w:val="sr-Cyrl-RS"/>
              </w:rPr>
              <w:t xml:space="preserve">Датум </w:t>
            </w:r>
          </w:p>
        </w:tc>
        <w:tc>
          <w:tcPr>
            <w:tcW w:w="2551" w:type="dxa"/>
            <w:vAlign w:val="center"/>
          </w:tcPr>
          <w:p w:rsidR="005D6D89" w:rsidRPr="00007651" w:rsidRDefault="005D6D89" w:rsidP="009E0F60">
            <w:pPr>
              <w:tabs>
                <w:tab w:val="left" w:pos="6525"/>
              </w:tabs>
              <w:rPr>
                <w:lang w:val="sr-Cyrl-RS"/>
              </w:rPr>
            </w:pPr>
          </w:p>
        </w:tc>
      </w:tr>
      <w:tr w:rsidR="005D6D89" w:rsidRPr="00007651" w:rsidTr="009E0F60">
        <w:trPr>
          <w:trHeight w:val="340"/>
        </w:trPr>
        <w:tc>
          <w:tcPr>
            <w:tcW w:w="1026" w:type="dxa"/>
            <w:shd w:val="clear" w:color="auto" w:fill="D9D9D9"/>
            <w:vAlign w:val="center"/>
          </w:tcPr>
          <w:p w:rsidR="005D6D89" w:rsidRPr="00007651" w:rsidRDefault="005D6D89" w:rsidP="009E0F60">
            <w:pPr>
              <w:tabs>
                <w:tab w:val="left" w:pos="6525"/>
              </w:tabs>
              <w:rPr>
                <w:lang w:val="sr-Cyrl-RS"/>
              </w:rPr>
            </w:pPr>
            <w:r w:rsidRPr="00007651">
              <w:rPr>
                <w:lang w:val="sr-Cyrl-RS"/>
              </w:rPr>
              <w:t>Место</w:t>
            </w:r>
          </w:p>
        </w:tc>
        <w:tc>
          <w:tcPr>
            <w:tcW w:w="2551" w:type="dxa"/>
            <w:vAlign w:val="center"/>
          </w:tcPr>
          <w:p w:rsidR="005D6D89" w:rsidRPr="00007651" w:rsidRDefault="005D6D89" w:rsidP="009E0F60">
            <w:pPr>
              <w:tabs>
                <w:tab w:val="left" w:pos="6525"/>
              </w:tabs>
              <w:rPr>
                <w:lang w:val="sr-Cyrl-RS"/>
              </w:rPr>
            </w:pPr>
          </w:p>
        </w:tc>
      </w:tr>
    </w:tbl>
    <w:p w:rsidR="005D6D89" w:rsidRPr="00007651" w:rsidRDefault="005D6D89" w:rsidP="005D6D89">
      <w:pPr>
        <w:tabs>
          <w:tab w:val="left" w:pos="6525"/>
        </w:tabs>
        <w:jc w:val="center"/>
        <w:rPr>
          <w:lang w:val="sr-Cyrl-RS"/>
        </w:rPr>
      </w:pPr>
      <w:r w:rsidRPr="00007651">
        <w:rPr>
          <w:lang w:val="sr-Cyrl-RS"/>
        </w:rPr>
        <w:t>М.</w:t>
      </w:r>
      <w:r w:rsidR="00FC4F9C" w:rsidRPr="00007651">
        <w:rPr>
          <w:lang w:val="sr-Cyrl-RS"/>
        </w:rPr>
        <w:t xml:space="preserve"> </w:t>
      </w:r>
      <w:r w:rsidRPr="00007651">
        <w:rPr>
          <w:lang w:val="sr-Cyrl-RS"/>
        </w:rPr>
        <w:t>П.</w:t>
      </w:r>
    </w:p>
    <w:p w:rsidR="005D6D89" w:rsidRPr="00007651" w:rsidRDefault="005D6D89" w:rsidP="005D6D89">
      <w:pPr>
        <w:tabs>
          <w:tab w:val="left" w:pos="6525"/>
        </w:tabs>
        <w:jc w:val="center"/>
        <w:rPr>
          <w:lang w:val="sr-Cyrl-RS"/>
        </w:rPr>
      </w:pPr>
    </w:p>
    <w:tbl>
      <w:tblPr>
        <w:tblW w:w="3995" w:type="dxa"/>
        <w:tblInd w:w="6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5"/>
      </w:tblGrid>
      <w:tr w:rsidR="005D6D89" w:rsidRPr="00007651" w:rsidTr="009E0F60">
        <w:trPr>
          <w:trHeight w:val="237"/>
        </w:trPr>
        <w:tc>
          <w:tcPr>
            <w:tcW w:w="3995" w:type="dxa"/>
            <w:shd w:val="clear" w:color="auto" w:fill="E0E0E0"/>
          </w:tcPr>
          <w:p w:rsidR="005D6D89" w:rsidRPr="00007651" w:rsidRDefault="005D6D89" w:rsidP="009E0F60">
            <w:pPr>
              <w:tabs>
                <w:tab w:val="left" w:pos="6525"/>
              </w:tabs>
              <w:rPr>
                <w:lang w:val="sr-Cyrl-RS"/>
              </w:rPr>
            </w:pPr>
            <w:r w:rsidRPr="00007651">
              <w:rPr>
                <w:lang w:val="sr-Cyrl-RS"/>
              </w:rPr>
              <w:t>Лице овлашћено за заступање:</w:t>
            </w:r>
          </w:p>
        </w:tc>
      </w:tr>
      <w:tr w:rsidR="005D6D89" w:rsidRPr="00007651" w:rsidTr="009E0F60">
        <w:trPr>
          <w:trHeight w:val="557"/>
        </w:trPr>
        <w:tc>
          <w:tcPr>
            <w:tcW w:w="3995" w:type="dxa"/>
            <w:vAlign w:val="center"/>
          </w:tcPr>
          <w:p w:rsidR="005D6D89" w:rsidRPr="00007651" w:rsidRDefault="005D6D89" w:rsidP="009E0F60">
            <w:pPr>
              <w:tabs>
                <w:tab w:val="left" w:pos="6525"/>
              </w:tabs>
              <w:rPr>
                <w:lang w:val="sr-Cyrl-RS"/>
              </w:rPr>
            </w:pPr>
          </w:p>
        </w:tc>
      </w:tr>
      <w:tr w:rsidR="005D6D89" w:rsidRPr="00007651" w:rsidTr="009E0F60">
        <w:trPr>
          <w:trHeight w:val="343"/>
        </w:trPr>
        <w:tc>
          <w:tcPr>
            <w:tcW w:w="3995" w:type="dxa"/>
          </w:tcPr>
          <w:p w:rsidR="005D6D89" w:rsidRPr="00007651" w:rsidRDefault="005D6D89" w:rsidP="009E0F60">
            <w:pPr>
              <w:tabs>
                <w:tab w:val="left" w:pos="6525"/>
              </w:tabs>
              <w:jc w:val="center"/>
              <w:rPr>
                <w:lang w:val="sr-Cyrl-RS"/>
              </w:rPr>
            </w:pPr>
            <w:r w:rsidRPr="00007651">
              <w:rPr>
                <w:lang w:val="sr-Cyrl-RS"/>
              </w:rPr>
              <w:t>(Потпис)</w:t>
            </w:r>
          </w:p>
        </w:tc>
      </w:tr>
    </w:tbl>
    <w:p w:rsidR="005D6D89" w:rsidRPr="00007651" w:rsidRDefault="005D6D89" w:rsidP="005D6D89">
      <w:pPr>
        <w:rPr>
          <w:lang w:val="sr-Cyrl-RS"/>
        </w:rPr>
      </w:pPr>
    </w:p>
    <w:p w:rsidR="005D6D89" w:rsidRPr="00007651" w:rsidRDefault="005D6D89" w:rsidP="005D6D89">
      <w:pPr>
        <w:ind w:firstLine="720"/>
        <w:jc w:val="both"/>
        <w:rPr>
          <w:lang w:val="sr-Cyrl-RS"/>
        </w:rPr>
      </w:pPr>
    </w:p>
    <w:p w:rsidR="005D6D89" w:rsidRPr="00007651" w:rsidRDefault="005D6D89" w:rsidP="005D6D89">
      <w:pPr>
        <w:rPr>
          <w:b/>
          <w:lang w:val="sr-Cyrl-RS"/>
        </w:rPr>
      </w:pPr>
    </w:p>
    <w:p w:rsidR="005D6D89" w:rsidRPr="00007651" w:rsidRDefault="005D6D89" w:rsidP="005D6D89">
      <w:pPr>
        <w:rPr>
          <w:b/>
          <w:lang w:val="sr-Cyrl-RS"/>
        </w:rPr>
      </w:pPr>
    </w:p>
    <w:p w:rsidR="005D6D89" w:rsidRPr="00007651" w:rsidRDefault="005D6D89" w:rsidP="005D6D89">
      <w:pPr>
        <w:rPr>
          <w:b/>
          <w:lang w:val="sr-Cyrl-RS"/>
        </w:rPr>
      </w:pPr>
    </w:p>
    <w:p w:rsidR="005D6D89" w:rsidRPr="00007651" w:rsidRDefault="005D6D89" w:rsidP="005D6D89">
      <w:pPr>
        <w:ind w:left="7920"/>
        <w:rPr>
          <w:b/>
          <w:u w:val="single"/>
          <w:lang w:val="sr-Cyrl-RS"/>
        </w:rPr>
      </w:pPr>
    </w:p>
    <w:p w:rsidR="005D6D89" w:rsidRPr="00007651" w:rsidRDefault="005D6D89" w:rsidP="005D6D89">
      <w:pPr>
        <w:ind w:left="7920"/>
        <w:rPr>
          <w:b/>
          <w:u w:val="single"/>
          <w:lang w:val="sr-Cyrl-RS"/>
        </w:rPr>
      </w:pPr>
    </w:p>
    <w:sectPr w:rsidR="005D6D89" w:rsidRPr="00007651" w:rsidSect="007C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73E"/>
    <w:multiLevelType w:val="hybridMultilevel"/>
    <w:tmpl w:val="73D2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D"/>
    <w:rsid w:val="00007651"/>
    <w:rsid w:val="000460AD"/>
    <w:rsid w:val="00163199"/>
    <w:rsid w:val="001B10BC"/>
    <w:rsid w:val="001D7260"/>
    <w:rsid w:val="00234BFA"/>
    <w:rsid w:val="00305705"/>
    <w:rsid w:val="003832DD"/>
    <w:rsid w:val="005D6D89"/>
    <w:rsid w:val="00640E0F"/>
    <w:rsid w:val="006A5D6F"/>
    <w:rsid w:val="00705AD4"/>
    <w:rsid w:val="007644DD"/>
    <w:rsid w:val="007C15A5"/>
    <w:rsid w:val="0080745F"/>
    <w:rsid w:val="00815C31"/>
    <w:rsid w:val="00823334"/>
    <w:rsid w:val="00AD0B10"/>
    <w:rsid w:val="00B443E9"/>
    <w:rsid w:val="00BB4CE4"/>
    <w:rsid w:val="00CE1BE4"/>
    <w:rsid w:val="00D75012"/>
    <w:rsid w:val="00F45660"/>
    <w:rsid w:val="00FA7790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D6D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6D89"/>
    <w:pPr>
      <w:keepNext/>
      <w:outlineLvl w:val="3"/>
    </w:pPr>
    <w:rPr>
      <w:rFonts w:eastAsia="Calibri"/>
      <w:szCs w:val="20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46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rsid w:val="000460AD"/>
    <w:pPr>
      <w:spacing w:before="100" w:beforeAutospacing="1" w:after="144" w:line="288" w:lineRule="auto"/>
    </w:pPr>
  </w:style>
  <w:style w:type="character" w:customStyle="1" w:styleId="Cmsor2Char">
    <w:name w:val="Címsor 2 Char"/>
    <w:basedOn w:val="Bekezdsalapbettpusa"/>
    <w:link w:val="Cmsor2"/>
    <w:semiHidden/>
    <w:rsid w:val="005D6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5D6D89"/>
    <w:rPr>
      <w:rFonts w:ascii="Times New Roman" w:eastAsia="Calibri" w:hAnsi="Times New Roman" w:cs="Times New Roman"/>
      <w:sz w:val="24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D6D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6D89"/>
    <w:pPr>
      <w:keepNext/>
      <w:outlineLvl w:val="3"/>
    </w:pPr>
    <w:rPr>
      <w:rFonts w:eastAsia="Calibri"/>
      <w:szCs w:val="20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46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rsid w:val="000460AD"/>
    <w:pPr>
      <w:spacing w:before="100" w:beforeAutospacing="1" w:after="144" w:line="288" w:lineRule="auto"/>
    </w:pPr>
  </w:style>
  <w:style w:type="character" w:customStyle="1" w:styleId="Cmsor2Char">
    <w:name w:val="Címsor 2 Char"/>
    <w:basedOn w:val="Bekezdsalapbettpusa"/>
    <w:link w:val="Cmsor2"/>
    <w:semiHidden/>
    <w:rsid w:val="005D6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5D6D89"/>
    <w:rPr>
      <w:rFonts w:ascii="Times New Roman" w:eastAsia="Calibri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2020-02-13T08:39:00Z</dcterms:created>
  <dcterms:modified xsi:type="dcterms:W3CDTF">2020-02-14T11:59:00Z</dcterms:modified>
</cp:coreProperties>
</file>